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5A3" w:rsidRPr="00BC3C4E" w:rsidRDefault="009277B0" w:rsidP="009277B0">
      <w:pPr>
        <w:spacing w:after="0" w:line="240" w:lineRule="auto"/>
        <w:jc w:val="right"/>
        <w:rPr>
          <w:rFonts w:ascii="MS Mincho" w:eastAsia="MS Mincho" w:hAnsi="MS Mincho"/>
          <w:b/>
          <w:sz w:val="44"/>
        </w:rPr>
      </w:pPr>
      <w:r w:rsidRPr="00BC3C4E">
        <w:rPr>
          <w:rFonts w:ascii="MS Mincho" w:eastAsia="MS Mincho" w:hAnsi="MS Mincho"/>
          <w:b/>
          <w:sz w:val="44"/>
        </w:rPr>
        <w:t xml:space="preserve">Unit </w:t>
      </w:r>
      <w:r w:rsidR="008D0402">
        <w:rPr>
          <w:rFonts w:ascii="MS Mincho" w:eastAsia="MS Mincho" w:hAnsi="MS Mincho"/>
          <w:b/>
          <w:sz w:val="44"/>
        </w:rPr>
        <w:t>9</w:t>
      </w:r>
      <w:r w:rsidRPr="00BC3C4E">
        <w:rPr>
          <w:rFonts w:ascii="MS Mincho" w:eastAsia="MS Mincho" w:hAnsi="MS Mincho"/>
          <w:b/>
          <w:sz w:val="44"/>
        </w:rPr>
        <w:t xml:space="preserve"> Day </w:t>
      </w:r>
      <w:r w:rsidR="00947A17">
        <w:rPr>
          <w:rFonts w:ascii="MS Mincho" w:eastAsia="MS Mincho" w:hAnsi="MS Mincho"/>
          <w:b/>
          <w:sz w:val="44"/>
        </w:rPr>
        <w:t>3</w:t>
      </w:r>
    </w:p>
    <w:p w:rsidR="009277B0" w:rsidRPr="00BC3C4E" w:rsidRDefault="009277B0" w:rsidP="009277B0">
      <w:pPr>
        <w:spacing w:after="0" w:line="240" w:lineRule="auto"/>
        <w:rPr>
          <w:rFonts w:ascii="MS Mincho" w:eastAsia="MS Mincho" w:hAnsi="MS Mincho"/>
          <w:b/>
          <w:sz w:val="44"/>
        </w:rPr>
      </w:pPr>
      <w:r w:rsidRPr="00BC3C4E">
        <w:rPr>
          <w:rFonts w:ascii="MS Mincho" w:eastAsia="MS Mincho" w:hAnsi="MS Mincho"/>
          <w:b/>
          <w:sz w:val="44"/>
          <w:u w:val="single"/>
        </w:rPr>
        <w:t>Warm-Up</w:t>
      </w:r>
      <w:r w:rsidR="00BC3C4E">
        <w:rPr>
          <w:rFonts w:ascii="MS Mincho" w:eastAsia="MS Mincho" w:hAnsi="MS Mincho"/>
          <w:b/>
          <w:sz w:val="44"/>
        </w:rPr>
        <w:t>:</w:t>
      </w:r>
    </w:p>
    <w:p w:rsidR="005C651A" w:rsidRDefault="005F2308" w:rsidP="000C4E94">
      <w:pPr>
        <w:spacing w:after="0" w:line="240" w:lineRule="auto"/>
        <w:rPr>
          <w:rFonts w:ascii="Footlight MT Light" w:hAnsi="Footlight MT Light"/>
          <w:b/>
          <w:sz w:val="32"/>
          <w:szCs w:val="32"/>
        </w:rPr>
      </w:pPr>
      <w:r>
        <w:rPr>
          <w:rFonts w:ascii="Footlight MT Light" w:hAnsi="Footlight MT Light"/>
          <w:b/>
          <w:noProof/>
          <w:sz w:val="32"/>
          <w:szCs w:val="32"/>
        </w:rPr>
        <w:drawing>
          <wp:anchor distT="0" distB="0" distL="114300" distR="114300" simplePos="0" relativeHeight="251675648" behindDoc="0" locked="0" layoutInCell="1" allowOverlap="1" wp14:anchorId="400DD583" wp14:editId="6DC4D4B5">
            <wp:simplePos x="0" y="0"/>
            <wp:positionH relativeFrom="column">
              <wp:posOffset>657225</wp:posOffset>
            </wp:positionH>
            <wp:positionV relativeFrom="paragraph">
              <wp:posOffset>199390</wp:posOffset>
            </wp:positionV>
            <wp:extent cx="6057900" cy="3562929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CDCDCD"/>
                        </a:clrFrom>
                        <a:clrTo>
                          <a:srgbClr val="CDCDC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3562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0402" w:rsidRDefault="008D0402" w:rsidP="000C4E94">
      <w:pPr>
        <w:pStyle w:val="ListParagraph"/>
        <w:spacing w:after="0" w:line="240" w:lineRule="auto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>1.</w:t>
      </w:r>
    </w:p>
    <w:p w:rsidR="005C651A" w:rsidRDefault="005C651A" w:rsidP="000C4E94">
      <w:pPr>
        <w:pStyle w:val="ListParagraph"/>
        <w:spacing w:after="0" w:line="240" w:lineRule="auto"/>
        <w:rPr>
          <w:rFonts w:ascii="Arial" w:hAnsi="Arial" w:cs="Arial"/>
          <w:sz w:val="28"/>
          <w:szCs w:val="32"/>
        </w:rPr>
      </w:pPr>
    </w:p>
    <w:p w:rsidR="005C651A" w:rsidRDefault="005C651A" w:rsidP="000C4E94">
      <w:pPr>
        <w:pStyle w:val="ListParagraph"/>
        <w:spacing w:after="0" w:line="240" w:lineRule="auto"/>
        <w:rPr>
          <w:rFonts w:ascii="Arial" w:hAnsi="Arial" w:cs="Arial"/>
          <w:sz w:val="28"/>
          <w:szCs w:val="32"/>
        </w:rPr>
      </w:pPr>
    </w:p>
    <w:p w:rsidR="005C651A" w:rsidRDefault="005C651A" w:rsidP="000C4E94">
      <w:pPr>
        <w:pStyle w:val="ListParagraph"/>
        <w:spacing w:after="0" w:line="240" w:lineRule="auto"/>
        <w:rPr>
          <w:rFonts w:ascii="Arial" w:hAnsi="Arial" w:cs="Arial"/>
          <w:sz w:val="28"/>
          <w:szCs w:val="32"/>
        </w:rPr>
      </w:pPr>
    </w:p>
    <w:p w:rsidR="005C651A" w:rsidRDefault="005C651A" w:rsidP="000C4E94">
      <w:pPr>
        <w:pStyle w:val="ListParagraph"/>
        <w:spacing w:after="0" w:line="240" w:lineRule="auto"/>
        <w:rPr>
          <w:rFonts w:ascii="Arial" w:hAnsi="Arial" w:cs="Arial"/>
          <w:sz w:val="28"/>
          <w:szCs w:val="32"/>
        </w:rPr>
      </w:pPr>
    </w:p>
    <w:p w:rsidR="0017772E" w:rsidRDefault="0017772E" w:rsidP="000C4E94">
      <w:pPr>
        <w:pStyle w:val="ListParagraph"/>
        <w:spacing w:after="0" w:line="240" w:lineRule="auto"/>
        <w:rPr>
          <w:rFonts w:ascii="Arial" w:hAnsi="Arial" w:cs="Arial"/>
          <w:sz w:val="28"/>
          <w:szCs w:val="32"/>
        </w:rPr>
      </w:pPr>
    </w:p>
    <w:p w:rsidR="008D0402" w:rsidRDefault="008D0402" w:rsidP="000C4E94">
      <w:pPr>
        <w:pStyle w:val="ListParagraph"/>
        <w:spacing w:after="0" w:line="240" w:lineRule="auto"/>
        <w:rPr>
          <w:rFonts w:ascii="Arial" w:hAnsi="Arial" w:cs="Arial"/>
          <w:sz w:val="28"/>
          <w:szCs w:val="32"/>
        </w:rPr>
      </w:pPr>
    </w:p>
    <w:p w:rsidR="008D0402" w:rsidRDefault="008D0402" w:rsidP="000C4E94">
      <w:pPr>
        <w:pStyle w:val="ListParagraph"/>
        <w:spacing w:after="0" w:line="240" w:lineRule="auto"/>
        <w:rPr>
          <w:rFonts w:ascii="Arial" w:hAnsi="Arial" w:cs="Arial"/>
          <w:sz w:val="28"/>
          <w:szCs w:val="32"/>
        </w:rPr>
      </w:pPr>
    </w:p>
    <w:p w:rsidR="008D0402" w:rsidRDefault="008D0402" w:rsidP="000C4E94">
      <w:pPr>
        <w:pStyle w:val="ListParagraph"/>
        <w:spacing w:after="0" w:line="240" w:lineRule="auto"/>
        <w:rPr>
          <w:rFonts w:ascii="Arial" w:hAnsi="Arial" w:cs="Arial"/>
          <w:sz w:val="28"/>
          <w:szCs w:val="32"/>
        </w:rPr>
      </w:pPr>
    </w:p>
    <w:p w:rsidR="008D0402" w:rsidRDefault="008D0402" w:rsidP="000C4E94">
      <w:pPr>
        <w:pStyle w:val="ListParagraph"/>
        <w:spacing w:after="0" w:line="240" w:lineRule="auto"/>
        <w:rPr>
          <w:rFonts w:ascii="Arial" w:hAnsi="Arial" w:cs="Arial"/>
          <w:sz w:val="28"/>
          <w:szCs w:val="32"/>
        </w:rPr>
      </w:pPr>
    </w:p>
    <w:p w:rsidR="008D0402" w:rsidRDefault="008D0402" w:rsidP="000C4E94">
      <w:pPr>
        <w:pStyle w:val="ListParagraph"/>
        <w:spacing w:after="0" w:line="240" w:lineRule="auto"/>
        <w:rPr>
          <w:rFonts w:ascii="Arial" w:hAnsi="Arial" w:cs="Arial"/>
          <w:sz w:val="28"/>
          <w:szCs w:val="32"/>
        </w:rPr>
      </w:pPr>
    </w:p>
    <w:p w:rsidR="008D0402" w:rsidRDefault="008D0402" w:rsidP="000C4E94">
      <w:pPr>
        <w:pStyle w:val="ListParagraph"/>
        <w:spacing w:after="0" w:line="240" w:lineRule="auto"/>
        <w:rPr>
          <w:rFonts w:ascii="Arial" w:hAnsi="Arial" w:cs="Arial"/>
          <w:sz w:val="28"/>
          <w:szCs w:val="32"/>
        </w:rPr>
      </w:pPr>
    </w:p>
    <w:p w:rsidR="008D0402" w:rsidRDefault="008D0402" w:rsidP="000C4E94">
      <w:pPr>
        <w:pStyle w:val="ListParagraph"/>
        <w:spacing w:after="0" w:line="240" w:lineRule="auto"/>
        <w:rPr>
          <w:rFonts w:ascii="Arial" w:hAnsi="Arial" w:cs="Arial"/>
          <w:sz w:val="28"/>
          <w:szCs w:val="32"/>
        </w:rPr>
      </w:pPr>
    </w:p>
    <w:p w:rsidR="008D0402" w:rsidRDefault="008D0402" w:rsidP="000C4E94">
      <w:pPr>
        <w:pStyle w:val="ListParagraph"/>
        <w:spacing w:after="0" w:line="240" w:lineRule="auto"/>
        <w:rPr>
          <w:rFonts w:ascii="Arial" w:hAnsi="Arial" w:cs="Arial"/>
          <w:sz w:val="28"/>
          <w:szCs w:val="32"/>
        </w:rPr>
      </w:pPr>
    </w:p>
    <w:p w:rsidR="008D0402" w:rsidRDefault="008D0402" w:rsidP="000C4E94">
      <w:pPr>
        <w:pStyle w:val="ListParagraph"/>
        <w:spacing w:after="0" w:line="240" w:lineRule="auto"/>
        <w:rPr>
          <w:rFonts w:ascii="Arial" w:hAnsi="Arial" w:cs="Arial"/>
          <w:sz w:val="28"/>
          <w:szCs w:val="32"/>
        </w:rPr>
      </w:pPr>
    </w:p>
    <w:p w:rsidR="008D0402" w:rsidRDefault="008D0402" w:rsidP="000C4E94">
      <w:pPr>
        <w:pStyle w:val="ListParagraph"/>
        <w:spacing w:after="0" w:line="240" w:lineRule="auto"/>
        <w:rPr>
          <w:rFonts w:ascii="Arial" w:hAnsi="Arial" w:cs="Arial"/>
          <w:sz w:val="28"/>
          <w:szCs w:val="32"/>
        </w:rPr>
      </w:pPr>
    </w:p>
    <w:p w:rsidR="008D0402" w:rsidRDefault="008D0402" w:rsidP="000C4E94">
      <w:pPr>
        <w:pStyle w:val="ListParagraph"/>
        <w:spacing w:after="0" w:line="240" w:lineRule="auto"/>
        <w:rPr>
          <w:rFonts w:ascii="Arial" w:hAnsi="Arial" w:cs="Arial"/>
          <w:sz w:val="28"/>
          <w:szCs w:val="32"/>
        </w:rPr>
      </w:pPr>
    </w:p>
    <w:p w:rsidR="008D0402" w:rsidRDefault="008D0402" w:rsidP="000C4E94">
      <w:pPr>
        <w:pStyle w:val="ListParagraph"/>
        <w:spacing w:after="0" w:line="240" w:lineRule="auto"/>
        <w:rPr>
          <w:rFonts w:ascii="Arial" w:hAnsi="Arial" w:cs="Arial"/>
          <w:sz w:val="28"/>
          <w:szCs w:val="32"/>
        </w:rPr>
      </w:pPr>
    </w:p>
    <w:p w:rsidR="008D0402" w:rsidRDefault="008D0402" w:rsidP="000C4E94">
      <w:pPr>
        <w:pStyle w:val="ListParagraph"/>
        <w:spacing w:after="0" w:line="240" w:lineRule="auto"/>
        <w:rPr>
          <w:rFonts w:ascii="Arial" w:hAnsi="Arial" w:cs="Arial"/>
          <w:noProof/>
          <w:sz w:val="28"/>
          <w:szCs w:val="32"/>
        </w:rPr>
      </w:pPr>
    </w:p>
    <w:p w:rsidR="00D9254D" w:rsidRDefault="00D9254D" w:rsidP="000C4E94">
      <w:pPr>
        <w:pStyle w:val="ListParagraph"/>
        <w:spacing w:after="0" w:line="240" w:lineRule="auto"/>
        <w:rPr>
          <w:rFonts w:ascii="Arial" w:hAnsi="Arial" w:cs="Arial"/>
          <w:noProof/>
          <w:sz w:val="28"/>
          <w:szCs w:val="32"/>
        </w:rPr>
      </w:pPr>
      <w:bookmarkStart w:id="0" w:name="_GoBack"/>
      <w:bookmarkEnd w:id="0"/>
    </w:p>
    <w:p w:rsidR="00D9254D" w:rsidRDefault="00D9254D" w:rsidP="000C4E94">
      <w:pPr>
        <w:pStyle w:val="ListParagraph"/>
        <w:spacing w:after="0" w:line="240" w:lineRule="auto"/>
        <w:rPr>
          <w:rFonts w:ascii="Arial" w:hAnsi="Arial" w:cs="Arial"/>
          <w:noProof/>
          <w:sz w:val="28"/>
          <w:szCs w:val="32"/>
        </w:rPr>
      </w:pPr>
    </w:p>
    <w:p w:rsidR="00D9254D" w:rsidRPr="00106E03" w:rsidRDefault="005F2308" w:rsidP="000C4E94">
      <w:pPr>
        <w:pStyle w:val="ListParagraph"/>
        <w:spacing w:after="0" w:line="240" w:lineRule="auto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noProof/>
          <w:sz w:val="28"/>
          <w:szCs w:val="32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609600</wp:posOffset>
            </wp:positionH>
            <wp:positionV relativeFrom="paragraph">
              <wp:posOffset>168275</wp:posOffset>
            </wp:positionV>
            <wp:extent cx="5857875" cy="305591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CDCDCD"/>
                        </a:clrFrom>
                        <a:clrTo>
                          <a:srgbClr val="CDCDC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305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772E" w:rsidRDefault="008D0402" w:rsidP="008D0402">
      <w:pPr>
        <w:pStyle w:val="ListParagraph"/>
        <w:spacing w:after="0" w:line="240" w:lineRule="auto"/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>2.</w:t>
      </w:r>
    </w:p>
    <w:p w:rsidR="008D0402" w:rsidRPr="00106E03" w:rsidRDefault="008D0402" w:rsidP="008D0402">
      <w:pPr>
        <w:pStyle w:val="ListParagraph"/>
        <w:spacing w:after="0" w:line="240" w:lineRule="auto"/>
        <w:rPr>
          <w:rFonts w:ascii="Arial" w:hAnsi="Arial" w:cs="Arial"/>
          <w:sz w:val="28"/>
          <w:szCs w:val="32"/>
        </w:rPr>
      </w:pPr>
    </w:p>
    <w:p w:rsidR="00514E72" w:rsidRDefault="0026102B" w:rsidP="00514E72">
      <w:pPr>
        <w:rPr>
          <w:sz w:val="28"/>
        </w:rPr>
      </w:pPr>
      <w:r>
        <w:rPr>
          <w:rFonts w:ascii="Arial" w:hAnsi="Arial" w:cs="Arial"/>
          <w:b/>
          <w:sz w:val="32"/>
          <w:szCs w:val="32"/>
        </w:rPr>
        <w:br w:type="page"/>
      </w:r>
      <w:r w:rsidR="00514E72">
        <w:rPr>
          <w:b/>
          <w:sz w:val="28"/>
        </w:rPr>
        <w:lastRenderedPageBreak/>
        <w:t xml:space="preserve">Math 1 Unit 9 </w:t>
      </w:r>
      <w:r w:rsidR="00514E72" w:rsidRPr="00B21E5F">
        <w:rPr>
          <w:b/>
          <w:sz w:val="28"/>
        </w:rPr>
        <w:t>Learn Zillion Lesson Videos</w:t>
      </w:r>
      <w:r w:rsidR="00514E72">
        <w:rPr>
          <w:b/>
          <w:sz w:val="28"/>
        </w:rPr>
        <w:tab/>
      </w:r>
      <w:r w:rsidR="00514E72">
        <w:rPr>
          <w:b/>
          <w:sz w:val="28"/>
        </w:rPr>
        <w:tab/>
      </w:r>
      <w:r w:rsidR="00514E72" w:rsidRPr="00B21E5F">
        <w:rPr>
          <w:sz w:val="24"/>
        </w:rPr>
        <w:t>Name ________________</w:t>
      </w:r>
      <w:r w:rsidR="00514E72">
        <w:rPr>
          <w:sz w:val="24"/>
        </w:rPr>
        <w:t>___</w:t>
      </w:r>
      <w:r w:rsidR="00514E72" w:rsidRPr="00B21E5F">
        <w:rPr>
          <w:sz w:val="24"/>
        </w:rPr>
        <w:t>_________</w:t>
      </w:r>
    </w:p>
    <w:p w:rsidR="00514E72" w:rsidRDefault="00514E72" w:rsidP="00514E72">
      <w:pPr>
        <w:rPr>
          <w:sz w:val="24"/>
        </w:rPr>
      </w:pPr>
      <w:r>
        <w:rPr>
          <w:sz w:val="24"/>
        </w:rPr>
        <w:t>Video Watch List:</w:t>
      </w:r>
    </w:p>
    <w:p w:rsidR="008A4FBE" w:rsidRPr="008A4FBE" w:rsidRDefault="005F2308" w:rsidP="008A4FBE">
      <w:pPr>
        <w:pStyle w:val="Heading4"/>
        <w:numPr>
          <w:ilvl w:val="0"/>
          <w:numId w:val="13"/>
        </w:numPr>
        <w:shd w:val="clear" w:color="auto" w:fill="FFFFFF"/>
        <w:spacing w:line="360" w:lineRule="auto"/>
        <w:rPr>
          <w:rStyle w:val="Hyperlink"/>
          <w:rFonts w:ascii="Helvetica" w:hAnsi="Helvetica" w:cs="Helvetica"/>
          <w:color w:val="5B9BD5" w:themeColor="accent1"/>
          <w:sz w:val="20"/>
          <w:u w:val="none"/>
        </w:rPr>
      </w:pPr>
      <w:hyperlink r:id="rId8" w:history="1">
        <w:r w:rsidR="00514E72" w:rsidRPr="008A4FBE">
          <w:rPr>
            <w:rStyle w:val="Hyperlink"/>
            <w:rFonts w:ascii="Helvetica" w:hAnsi="Helvetica" w:cs="Helvetica"/>
            <w:color w:val="5B9BD5" w:themeColor="accent1"/>
            <w:sz w:val="20"/>
            <w:u w:val="none"/>
          </w:rPr>
          <w:t>Create a box plot</w:t>
        </w:r>
      </w:hyperlink>
    </w:p>
    <w:p w:rsidR="008A4FBE" w:rsidRPr="008A4FBE" w:rsidRDefault="005F2308" w:rsidP="008A4FBE">
      <w:pPr>
        <w:pStyle w:val="Heading4"/>
        <w:numPr>
          <w:ilvl w:val="0"/>
          <w:numId w:val="13"/>
        </w:numPr>
        <w:shd w:val="clear" w:color="auto" w:fill="FFFFFF"/>
        <w:spacing w:line="360" w:lineRule="auto"/>
        <w:rPr>
          <w:rFonts w:ascii="Helvetica" w:hAnsi="Helvetica" w:cs="Helvetica"/>
          <w:color w:val="5B9BD5" w:themeColor="accent1"/>
          <w:sz w:val="20"/>
        </w:rPr>
      </w:pPr>
      <w:hyperlink r:id="rId9" w:history="1">
        <w:r w:rsidR="008A4FBE" w:rsidRPr="008A4FBE">
          <w:rPr>
            <w:rStyle w:val="Hyperlink"/>
            <w:rFonts w:ascii="Helvetica" w:hAnsi="Helvetica" w:cs="Helvetica"/>
            <w:color w:val="5B9BD5" w:themeColor="accent1"/>
            <w:sz w:val="20"/>
            <w:u w:val="none"/>
          </w:rPr>
          <w:t>Compare box plots using center and spread</w:t>
        </w:r>
      </w:hyperlink>
    </w:p>
    <w:p w:rsidR="00514E72" w:rsidRPr="00B21E5F" w:rsidRDefault="00514E72" w:rsidP="00514E72">
      <w:pPr>
        <w:rPr>
          <w:sz w:val="24"/>
        </w:rPr>
      </w:pPr>
      <w:r>
        <w:rPr>
          <w:sz w:val="24"/>
        </w:rPr>
        <w:t>Take notes as you watch each video. You may watch in any order but you must have 5 different sections of notes, one for each video.</w:t>
      </w:r>
    </w:p>
    <w:p w:rsidR="00514E72" w:rsidRPr="00B21E5F" w:rsidRDefault="00514E72" w:rsidP="00514E72">
      <w:pPr>
        <w:rPr>
          <w:b/>
          <w:sz w:val="28"/>
        </w:rPr>
      </w:pPr>
    </w:p>
    <w:p w:rsidR="0046636A" w:rsidRPr="008D0402" w:rsidRDefault="00D9254D" w:rsidP="00D9254D">
      <w:pPr>
        <w:jc w:val="center"/>
        <w:rPr>
          <w:rFonts w:ascii="Arial" w:hAnsi="Arial" w:cs="Arial"/>
        </w:rPr>
      </w:pPr>
      <w:r w:rsidRPr="008D0402">
        <w:rPr>
          <w:rFonts w:ascii="Arial" w:hAnsi="Arial" w:cs="Arial"/>
        </w:rPr>
        <w:t xml:space="preserve"> </w:t>
      </w:r>
    </w:p>
    <w:p w:rsidR="008D0402" w:rsidRDefault="008D0402" w:rsidP="0046636A">
      <w:pPr>
        <w:rPr>
          <w:rFonts w:ascii="Arial" w:hAnsi="Arial" w:cs="Arial"/>
        </w:rPr>
      </w:pPr>
    </w:p>
    <w:sectPr w:rsidR="008D0402" w:rsidSect="009277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D09C8"/>
    <w:multiLevelType w:val="hybridMultilevel"/>
    <w:tmpl w:val="8EAA88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F864E4"/>
    <w:multiLevelType w:val="hybridMultilevel"/>
    <w:tmpl w:val="8EAA88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7129FE"/>
    <w:multiLevelType w:val="hybridMultilevel"/>
    <w:tmpl w:val="C764D5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B307C98"/>
    <w:multiLevelType w:val="hybridMultilevel"/>
    <w:tmpl w:val="039A7B54"/>
    <w:lvl w:ilvl="0" w:tplc="AC2A423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CD2EAB"/>
    <w:multiLevelType w:val="hybridMultilevel"/>
    <w:tmpl w:val="778EE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CB03CE"/>
    <w:multiLevelType w:val="hybridMultilevel"/>
    <w:tmpl w:val="5CA6CF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B75FA1"/>
    <w:multiLevelType w:val="hybridMultilevel"/>
    <w:tmpl w:val="1A92C1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1DF18C9"/>
    <w:multiLevelType w:val="hybridMultilevel"/>
    <w:tmpl w:val="72102C4E"/>
    <w:lvl w:ilvl="0" w:tplc="8A9E74A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FA196B"/>
    <w:multiLevelType w:val="hybridMultilevel"/>
    <w:tmpl w:val="EFB450E6"/>
    <w:lvl w:ilvl="0" w:tplc="09D6D4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2511B93"/>
    <w:multiLevelType w:val="hybridMultilevel"/>
    <w:tmpl w:val="86AC15D6"/>
    <w:lvl w:ilvl="0" w:tplc="03E813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5AD6436"/>
    <w:multiLevelType w:val="hybridMultilevel"/>
    <w:tmpl w:val="4D8C852C"/>
    <w:lvl w:ilvl="0" w:tplc="F8CA23A8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7BAC4A40"/>
    <w:multiLevelType w:val="hybridMultilevel"/>
    <w:tmpl w:val="8A1CC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9D2D49"/>
    <w:multiLevelType w:val="hybridMultilevel"/>
    <w:tmpl w:val="86AC15D6"/>
    <w:lvl w:ilvl="0" w:tplc="03E813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11"/>
  </w:num>
  <w:num w:numId="3">
    <w:abstractNumId w:val="4"/>
  </w:num>
  <w:num w:numId="4">
    <w:abstractNumId w:val="8"/>
  </w:num>
  <w:num w:numId="5">
    <w:abstractNumId w:val="9"/>
  </w:num>
  <w:num w:numId="6">
    <w:abstractNumId w:val="1"/>
  </w:num>
  <w:num w:numId="7">
    <w:abstractNumId w:val="0"/>
  </w:num>
  <w:num w:numId="8">
    <w:abstractNumId w:val="10"/>
  </w:num>
  <w:num w:numId="9">
    <w:abstractNumId w:val="12"/>
  </w:num>
  <w:num w:numId="10">
    <w:abstractNumId w:val="6"/>
  </w:num>
  <w:num w:numId="11">
    <w:abstractNumId w:val="2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7B0"/>
    <w:rsid w:val="0006124C"/>
    <w:rsid w:val="000C4E94"/>
    <w:rsid w:val="00106E03"/>
    <w:rsid w:val="0017772E"/>
    <w:rsid w:val="002338B5"/>
    <w:rsid w:val="0026102B"/>
    <w:rsid w:val="003D69EB"/>
    <w:rsid w:val="0046170C"/>
    <w:rsid w:val="0046636A"/>
    <w:rsid w:val="004701B4"/>
    <w:rsid w:val="00477F79"/>
    <w:rsid w:val="00490A19"/>
    <w:rsid w:val="004C0750"/>
    <w:rsid w:val="00514E72"/>
    <w:rsid w:val="005C651A"/>
    <w:rsid w:val="005D1203"/>
    <w:rsid w:val="005F2308"/>
    <w:rsid w:val="006C1614"/>
    <w:rsid w:val="007305C5"/>
    <w:rsid w:val="0074376E"/>
    <w:rsid w:val="00777F79"/>
    <w:rsid w:val="007F6406"/>
    <w:rsid w:val="00837D4E"/>
    <w:rsid w:val="008A4FBE"/>
    <w:rsid w:val="008D0402"/>
    <w:rsid w:val="009277B0"/>
    <w:rsid w:val="00947A17"/>
    <w:rsid w:val="0097190F"/>
    <w:rsid w:val="00A63BC2"/>
    <w:rsid w:val="00AE6536"/>
    <w:rsid w:val="00B30283"/>
    <w:rsid w:val="00B840CC"/>
    <w:rsid w:val="00BC3C4E"/>
    <w:rsid w:val="00CB1298"/>
    <w:rsid w:val="00D6274A"/>
    <w:rsid w:val="00D9254D"/>
    <w:rsid w:val="00DE45A4"/>
    <w:rsid w:val="00E23B11"/>
    <w:rsid w:val="00ED48FB"/>
    <w:rsid w:val="00F5053B"/>
    <w:rsid w:val="00F6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514E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E94"/>
    <w:pPr>
      <w:ind w:left="720"/>
      <w:contextualSpacing/>
    </w:pPr>
  </w:style>
  <w:style w:type="paragraph" w:styleId="Title">
    <w:name w:val="Title"/>
    <w:basedOn w:val="Normal"/>
    <w:link w:val="TitleChar"/>
    <w:qFormat/>
    <w:rsid w:val="00B840CC"/>
    <w:pPr>
      <w:spacing w:after="0" w:line="240" w:lineRule="auto"/>
      <w:jc w:val="center"/>
    </w:pPr>
    <w:rPr>
      <w:rFonts w:ascii="Arial" w:eastAsia="Times New Roman" w:hAnsi="Arial" w:cs="Arial"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B840CC"/>
    <w:rPr>
      <w:rFonts w:ascii="Arial" w:eastAsia="Times New Roman" w:hAnsi="Arial" w:cs="Arial"/>
      <w:sz w:val="32"/>
      <w:szCs w:val="24"/>
    </w:rPr>
  </w:style>
  <w:style w:type="paragraph" w:styleId="NoSpacing">
    <w:name w:val="No Spacing"/>
    <w:uiPriority w:val="1"/>
    <w:qFormat/>
    <w:rsid w:val="0046636A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466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0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4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D0402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514E7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14E72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514E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E94"/>
    <w:pPr>
      <w:ind w:left="720"/>
      <w:contextualSpacing/>
    </w:pPr>
  </w:style>
  <w:style w:type="paragraph" w:styleId="Title">
    <w:name w:val="Title"/>
    <w:basedOn w:val="Normal"/>
    <w:link w:val="TitleChar"/>
    <w:qFormat/>
    <w:rsid w:val="00B840CC"/>
    <w:pPr>
      <w:spacing w:after="0" w:line="240" w:lineRule="auto"/>
      <w:jc w:val="center"/>
    </w:pPr>
    <w:rPr>
      <w:rFonts w:ascii="Arial" w:eastAsia="Times New Roman" w:hAnsi="Arial" w:cs="Arial"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B840CC"/>
    <w:rPr>
      <w:rFonts w:ascii="Arial" w:eastAsia="Times New Roman" w:hAnsi="Arial" w:cs="Arial"/>
      <w:sz w:val="32"/>
      <w:szCs w:val="24"/>
    </w:rPr>
  </w:style>
  <w:style w:type="paragraph" w:styleId="NoSpacing">
    <w:name w:val="No Spacing"/>
    <w:uiPriority w:val="1"/>
    <w:qFormat/>
    <w:rsid w:val="0046636A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466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0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4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D0402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514E7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14E7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zillion.com/lesson_plans/7247-create-a-box-plot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earnzillion.com/lesson_plans/6527-compare-box-plots-using-center-and-spre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cboyette2</dc:creator>
  <cp:lastModifiedBy>cboyette2</cp:lastModifiedBy>
  <cp:revision>4</cp:revision>
  <dcterms:created xsi:type="dcterms:W3CDTF">2016-12-22T16:38:00Z</dcterms:created>
  <dcterms:modified xsi:type="dcterms:W3CDTF">2016-12-22T18:02:00Z</dcterms:modified>
</cp:coreProperties>
</file>